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1BC" w:rsidRDefault="009951BC" w:rsidP="009951BC">
      <w:pPr>
        <w:pStyle w:val="1"/>
        <w:ind w:left="4500"/>
        <w:jc w:val="center"/>
        <w:rPr>
          <w:sz w:val="20"/>
        </w:rPr>
      </w:pPr>
      <w:r>
        <w:rPr>
          <w:sz w:val="20"/>
        </w:rPr>
        <w:t>Приложение № 16</w:t>
      </w:r>
    </w:p>
    <w:p w:rsidR="009951BC" w:rsidRPr="00AF0ED0" w:rsidRDefault="009951BC" w:rsidP="009951BC">
      <w:pPr>
        <w:pStyle w:val="a6"/>
        <w:ind w:left="4962"/>
        <w:rPr>
          <w:b w:val="0"/>
          <w:sz w:val="20"/>
          <w:lang w:val="ru-RU"/>
        </w:rPr>
      </w:pPr>
      <w:r w:rsidRPr="00AF0ED0">
        <w:rPr>
          <w:b w:val="0"/>
          <w:spacing w:val="-4"/>
          <w:sz w:val="18"/>
          <w:szCs w:val="18"/>
        </w:rPr>
        <w:t>к Перечню документов, представляемых кандидатами и избирательными объединениями в территориальную избирательную комиссию Пограничного района при проведении дополнительных выборов депутатов Муниципального комитета  Пограничного городского поселения третьего созыва по одномандатным избирательным округам № 3 и № 8</w:t>
      </w:r>
    </w:p>
    <w:p w:rsidR="009951BC" w:rsidRDefault="009951BC" w:rsidP="009951BC">
      <w:pPr>
        <w:pStyle w:val="1"/>
        <w:ind w:left="5245"/>
        <w:rPr>
          <w:sz w:val="28"/>
          <w:szCs w:val="28"/>
        </w:rPr>
      </w:pPr>
    </w:p>
    <w:p w:rsidR="009951BC" w:rsidRDefault="009951BC" w:rsidP="009951BC">
      <w:pPr>
        <w:pStyle w:val="1"/>
        <w:ind w:left="5245"/>
        <w:rPr>
          <w:sz w:val="28"/>
          <w:szCs w:val="28"/>
        </w:rPr>
      </w:pPr>
      <w:r>
        <w:rPr>
          <w:sz w:val="28"/>
          <w:szCs w:val="28"/>
        </w:rPr>
        <w:t>В территориальную избирательную комиссию Пограничного района</w:t>
      </w:r>
    </w:p>
    <w:p w:rsidR="009951BC" w:rsidRDefault="009951BC" w:rsidP="009951BC">
      <w:pPr>
        <w:pStyle w:val="1"/>
        <w:rPr>
          <w:sz w:val="28"/>
          <w:szCs w:val="28"/>
        </w:rPr>
      </w:pPr>
    </w:p>
    <w:p w:rsidR="009951BC" w:rsidRDefault="009951BC" w:rsidP="009951BC">
      <w:pPr>
        <w:pStyle w:val="1"/>
        <w:ind w:left="5245"/>
        <w:rPr>
          <w:szCs w:val="24"/>
        </w:rPr>
      </w:pPr>
      <w:r>
        <w:rPr>
          <w:sz w:val="28"/>
          <w:szCs w:val="28"/>
        </w:rPr>
        <w:t>от</w:t>
      </w:r>
      <w:r>
        <w:rPr>
          <w:szCs w:val="24"/>
        </w:rPr>
        <w:t>______________________________________________________________________</w:t>
      </w:r>
    </w:p>
    <w:p w:rsidR="009951BC" w:rsidRDefault="009951BC" w:rsidP="009951BC">
      <w:pPr>
        <w:ind w:left="4820"/>
        <w:rPr>
          <w:color w:val="FF0000"/>
          <w:sz w:val="20"/>
          <w:szCs w:val="20"/>
        </w:rPr>
      </w:pPr>
      <w:r>
        <w:rPr>
          <w:vertAlign w:val="superscript"/>
        </w:rPr>
        <w:t xml:space="preserve">                                 (фамилия, имя, отчество в родительном падеже)</w:t>
      </w:r>
    </w:p>
    <w:p w:rsidR="009951BC" w:rsidRDefault="009951BC" w:rsidP="009951BC">
      <w:pPr>
        <w:pStyle w:val="2"/>
        <w:spacing w:line="240" w:lineRule="auto"/>
        <w:rPr>
          <w:b w:val="0"/>
          <w:bCs/>
          <w:szCs w:val="28"/>
        </w:rPr>
      </w:pPr>
      <w:r>
        <w:rPr>
          <w:b w:val="0"/>
          <w:bCs/>
          <w:szCs w:val="28"/>
        </w:rPr>
        <w:t>Сведения</w:t>
      </w:r>
      <w:r>
        <w:rPr>
          <w:b w:val="0"/>
          <w:bCs/>
          <w:szCs w:val="28"/>
        </w:rPr>
        <w:br/>
        <w:t xml:space="preserve">об изменениях в сведениях о кандидате в депутаты </w:t>
      </w:r>
      <w:r w:rsidRPr="008D1E04">
        <w:rPr>
          <w:b w:val="0"/>
          <w:szCs w:val="28"/>
        </w:rPr>
        <w:t>Муниципального комитета Пограничного городского поселения третьего созыва</w:t>
      </w:r>
      <w:r>
        <w:rPr>
          <w:sz w:val="24"/>
          <w:szCs w:val="24"/>
        </w:rPr>
        <w:t xml:space="preserve">  </w:t>
      </w:r>
    </w:p>
    <w:p w:rsidR="009951BC" w:rsidRDefault="009951BC" w:rsidP="009951BC">
      <w:pPr>
        <w:pStyle w:val="2"/>
        <w:spacing w:line="240" w:lineRule="auto"/>
        <w:rPr>
          <w:bCs/>
          <w:sz w:val="6"/>
          <w:szCs w:val="6"/>
        </w:rPr>
      </w:pPr>
    </w:p>
    <w:p w:rsidR="009951BC" w:rsidRDefault="009951BC" w:rsidP="009951BC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одномандатному избирательному округу № ___</w:t>
      </w:r>
    </w:p>
    <w:p w:rsidR="009951BC" w:rsidRDefault="009951BC" w:rsidP="009951BC">
      <w:pPr>
        <w:pStyle w:val="ConsPlusNormal"/>
        <w:widowControl/>
        <w:rPr>
          <w:rFonts w:ascii="Times New Roman" w:hAnsi="Times New Roman" w:cs="Times New Roman"/>
          <w:sz w:val="6"/>
          <w:szCs w:val="6"/>
        </w:rPr>
      </w:pPr>
    </w:p>
    <w:p w:rsidR="009951BC" w:rsidRDefault="009951BC" w:rsidP="009951BC">
      <w:pPr>
        <w:pStyle w:val="a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</w:t>
      </w:r>
    </w:p>
    <w:p w:rsidR="009951BC" w:rsidRDefault="009951BC" w:rsidP="009951BC">
      <w:pPr>
        <w:pStyle w:val="a9"/>
        <w:spacing w:after="24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кандидата)</w:t>
      </w:r>
    </w:p>
    <w:p w:rsidR="009951BC" w:rsidRDefault="009951BC" w:rsidP="009951BC">
      <w:pPr>
        <w:spacing w:after="0" w:line="240" w:lineRule="auto"/>
        <w:ind w:right="-2" w:firstLine="709"/>
        <w:jc w:val="both"/>
        <w:rPr>
          <w:szCs w:val="24"/>
        </w:rPr>
      </w:pPr>
      <w:r>
        <w:rPr>
          <w:szCs w:val="28"/>
        </w:rPr>
        <w:t xml:space="preserve">В соответствии </w:t>
      </w:r>
      <w:r>
        <w:rPr>
          <w:noProof/>
          <w:szCs w:val="28"/>
        </w:rPr>
        <w:t xml:space="preserve">с </w:t>
      </w:r>
      <w:r>
        <w:rPr>
          <w:szCs w:val="28"/>
        </w:rPr>
        <w:t>частью 14 статьи 47 Избирательного кодекса Приморского края уведомляю об изменениях в сведениях о себе, ранее представленных</w:t>
      </w:r>
      <w:r>
        <w:rPr>
          <w:szCs w:val="24"/>
        </w:rPr>
        <w:t xml:space="preserve"> в территориальную избирательную комиссию Пограничного района</w:t>
      </w:r>
      <w:r>
        <w:rPr>
          <w:szCs w:val="28"/>
        </w:rPr>
        <w:t>:</w:t>
      </w:r>
    </w:p>
    <w:p w:rsidR="009951BC" w:rsidRDefault="009951BC" w:rsidP="009951BC">
      <w:pPr>
        <w:pStyle w:val="ConsPlusNormal"/>
        <w:widowControl/>
        <w:rPr>
          <w:rFonts w:ascii="Times New Roman" w:hAnsi="Times New Roman" w:cs="Times New Roman"/>
          <w:sz w:val="6"/>
          <w:szCs w:val="6"/>
        </w:rPr>
      </w:pPr>
    </w:p>
    <w:p w:rsidR="009951BC" w:rsidRPr="001B2530" w:rsidRDefault="009951BC" w:rsidP="009951BC">
      <w:pPr>
        <w:spacing w:after="0"/>
        <w:rPr>
          <w:color w:val="000000"/>
          <w:szCs w:val="24"/>
        </w:rPr>
      </w:pPr>
      <w:r w:rsidRPr="001B2530">
        <w:rPr>
          <w:color w:val="000000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51BC" w:rsidRDefault="009951BC" w:rsidP="009951BC">
      <w:pPr>
        <w:spacing w:after="0"/>
        <w:ind w:left="-28"/>
        <w:jc w:val="both"/>
        <w:rPr>
          <w:color w:val="FFFFFF"/>
          <w:szCs w:val="24"/>
        </w:rPr>
      </w:pPr>
    </w:p>
    <w:p w:rsidR="009951BC" w:rsidRPr="00A86944" w:rsidRDefault="009951BC" w:rsidP="009951BC">
      <w:pPr>
        <w:spacing w:after="0"/>
        <w:ind w:left="-28"/>
        <w:jc w:val="both"/>
        <w:rPr>
          <w:color w:val="FFFFFF"/>
          <w:szCs w:val="24"/>
        </w:rPr>
      </w:pPr>
    </w:p>
    <w:tbl>
      <w:tblPr>
        <w:tblW w:w="993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83"/>
        <w:gridCol w:w="180"/>
        <w:gridCol w:w="2342"/>
        <w:gridCol w:w="141"/>
        <w:gridCol w:w="2584"/>
      </w:tblGrid>
      <w:tr w:rsidR="009951BC" w:rsidTr="000A4C45">
        <w:trPr>
          <w:cantSplit/>
        </w:trPr>
        <w:tc>
          <w:tcPr>
            <w:tcW w:w="4680" w:type="dxa"/>
            <w:vAlign w:val="bottom"/>
            <w:hideMark/>
          </w:tcPr>
          <w:p w:rsidR="009951BC" w:rsidRDefault="009951BC" w:rsidP="000A4C45">
            <w:pPr>
              <w:spacing w:after="0" w:line="240" w:lineRule="auto"/>
            </w:pPr>
            <w:r>
              <w:t xml:space="preserve">Кандидат в депутаты </w:t>
            </w:r>
            <w:r w:rsidRPr="008D1E04">
              <w:t>Муниципального комитета Пограничного городского поселения третьего созыва</w:t>
            </w:r>
            <w:r>
              <w:rPr>
                <w:sz w:val="24"/>
                <w:szCs w:val="24"/>
              </w:rPr>
              <w:t xml:space="preserve">  </w:t>
            </w:r>
            <w:r>
              <w:t xml:space="preserve">по одномандатному </w:t>
            </w:r>
          </w:p>
          <w:p w:rsidR="009951BC" w:rsidRDefault="009951BC" w:rsidP="000A4C45">
            <w:pPr>
              <w:spacing w:after="0"/>
            </w:pPr>
            <w:r>
              <w:t>избирательному округу № __</w:t>
            </w:r>
          </w:p>
        </w:tc>
        <w:tc>
          <w:tcPr>
            <w:tcW w:w="180" w:type="dxa"/>
            <w:vAlign w:val="bottom"/>
          </w:tcPr>
          <w:p w:rsidR="009951BC" w:rsidRDefault="009951BC" w:rsidP="000A4C45">
            <w:pPr>
              <w:spacing w:after="0"/>
              <w:jc w:val="both"/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51BC" w:rsidRDefault="009951BC" w:rsidP="000A4C45">
            <w:pPr>
              <w:spacing w:after="0"/>
              <w:jc w:val="center"/>
            </w:pPr>
          </w:p>
        </w:tc>
        <w:tc>
          <w:tcPr>
            <w:tcW w:w="141" w:type="dxa"/>
            <w:vAlign w:val="bottom"/>
          </w:tcPr>
          <w:p w:rsidR="009951BC" w:rsidRDefault="009951BC" w:rsidP="000A4C45">
            <w:pPr>
              <w:spacing w:after="0"/>
              <w:jc w:val="center"/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51BC" w:rsidRDefault="009951BC" w:rsidP="000A4C45">
            <w:pPr>
              <w:spacing w:after="0"/>
              <w:jc w:val="center"/>
            </w:pPr>
          </w:p>
        </w:tc>
      </w:tr>
      <w:tr w:rsidR="009951BC" w:rsidTr="000A4C45">
        <w:trPr>
          <w:cantSplit/>
          <w:trHeight w:val="153"/>
        </w:trPr>
        <w:tc>
          <w:tcPr>
            <w:tcW w:w="4680" w:type="dxa"/>
            <w:hideMark/>
          </w:tcPr>
          <w:p w:rsidR="009951BC" w:rsidRDefault="009951BC" w:rsidP="000A4C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80" w:type="dxa"/>
          </w:tcPr>
          <w:p w:rsidR="009951BC" w:rsidRDefault="009951BC" w:rsidP="000A4C45">
            <w:pPr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2340" w:type="dxa"/>
            <w:hideMark/>
          </w:tcPr>
          <w:p w:rsidR="009951BC" w:rsidRDefault="009951BC" w:rsidP="000A4C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 и дата ее</w:t>
            </w:r>
            <w:r>
              <w:rPr>
                <w:sz w:val="16"/>
                <w:szCs w:val="16"/>
              </w:rPr>
              <w:br/>
              <w:t>внесения)</w:t>
            </w:r>
          </w:p>
        </w:tc>
        <w:tc>
          <w:tcPr>
            <w:tcW w:w="141" w:type="dxa"/>
          </w:tcPr>
          <w:p w:rsidR="009951BC" w:rsidRDefault="009951BC" w:rsidP="000A4C45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582" w:type="dxa"/>
            <w:hideMark/>
          </w:tcPr>
          <w:p w:rsidR="009951BC" w:rsidRDefault="009951BC" w:rsidP="000A4C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(фамилия, имя, отчество)</w:t>
            </w:r>
          </w:p>
        </w:tc>
      </w:tr>
    </w:tbl>
    <w:p w:rsidR="00D51E1D" w:rsidRPr="007A48BF" w:rsidRDefault="00080045" w:rsidP="007A48BF">
      <w:bookmarkStart w:id="0" w:name="_GoBack"/>
      <w:bookmarkEnd w:id="0"/>
    </w:p>
    <w:sectPr w:rsidR="00D51E1D" w:rsidRPr="007A4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045" w:rsidRDefault="00080045" w:rsidP="003D38A7">
      <w:pPr>
        <w:spacing w:after="0" w:line="240" w:lineRule="auto"/>
      </w:pPr>
      <w:r>
        <w:separator/>
      </w:r>
    </w:p>
  </w:endnote>
  <w:endnote w:type="continuationSeparator" w:id="0">
    <w:p w:rsidR="00080045" w:rsidRDefault="00080045" w:rsidP="003D3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045" w:rsidRDefault="00080045" w:rsidP="003D38A7">
      <w:pPr>
        <w:spacing w:after="0" w:line="240" w:lineRule="auto"/>
      </w:pPr>
      <w:r>
        <w:separator/>
      </w:r>
    </w:p>
  </w:footnote>
  <w:footnote w:type="continuationSeparator" w:id="0">
    <w:p w:rsidR="00080045" w:rsidRDefault="00080045" w:rsidP="003D38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A7"/>
    <w:rsid w:val="00080045"/>
    <w:rsid w:val="001E2A9F"/>
    <w:rsid w:val="00265DA7"/>
    <w:rsid w:val="0031348A"/>
    <w:rsid w:val="00391F1F"/>
    <w:rsid w:val="003D38A7"/>
    <w:rsid w:val="003D6A62"/>
    <w:rsid w:val="004626CF"/>
    <w:rsid w:val="00495E78"/>
    <w:rsid w:val="005A7C09"/>
    <w:rsid w:val="005C35B1"/>
    <w:rsid w:val="005F55CA"/>
    <w:rsid w:val="006B70D8"/>
    <w:rsid w:val="007A48BF"/>
    <w:rsid w:val="009561F4"/>
    <w:rsid w:val="009951BC"/>
    <w:rsid w:val="009E422C"/>
    <w:rsid w:val="00A57C3D"/>
    <w:rsid w:val="00B31882"/>
    <w:rsid w:val="00E6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321A5-C6E1-4D04-B477-4B6729B5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8A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3D38A7"/>
    <w:rPr>
      <w:sz w:val="22"/>
      <w:vertAlign w:val="superscript"/>
    </w:rPr>
  </w:style>
  <w:style w:type="paragraph" w:styleId="2">
    <w:name w:val="Body Text 2"/>
    <w:basedOn w:val="a"/>
    <w:link w:val="20"/>
    <w:rsid w:val="003D38A7"/>
    <w:pPr>
      <w:spacing w:after="0" w:line="360" w:lineRule="auto"/>
      <w:jc w:val="center"/>
    </w:pPr>
    <w:rPr>
      <w:rFonts w:ascii="Times New Roman CYR" w:hAnsi="Times New Roman CYR"/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D38A7"/>
    <w:rPr>
      <w:rFonts w:ascii="Times New Roman CYR" w:eastAsia="Times New Roman" w:hAnsi="Times New Roman CYR" w:cs="Times New Roman"/>
      <w:b/>
      <w:sz w:val="28"/>
      <w:szCs w:val="20"/>
      <w:lang w:val="x-none" w:eastAsia="x-none"/>
    </w:rPr>
  </w:style>
  <w:style w:type="paragraph" w:styleId="a4">
    <w:name w:val="footnote text"/>
    <w:basedOn w:val="a"/>
    <w:link w:val="a5"/>
    <w:rsid w:val="003D38A7"/>
    <w:pPr>
      <w:keepLines/>
      <w:spacing w:after="120" w:line="240" w:lineRule="auto"/>
      <w:jc w:val="both"/>
    </w:pPr>
    <w:rPr>
      <w:rFonts w:ascii="Times New Roman CYR" w:eastAsia="Batang" w:hAnsi="Times New Roman CYR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rsid w:val="003D38A7"/>
    <w:rPr>
      <w:rFonts w:ascii="Times New Roman CYR" w:eastAsia="Batang" w:hAnsi="Times New Roman CYR" w:cs="Times New Roman"/>
      <w:szCs w:val="20"/>
      <w:lang w:val="x-none" w:eastAsia="x-none"/>
    </w:rPr>
  </w:style>
  <w:style w:type="paragraph" w:customStyle="1" w:styleId="1">
    <w:name w:val="Обычный1"/>
    <w:rsid w:val="003D38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951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basedOn w:val="a"/>
    <w:next w:val="a7"/>
    <w:link w:val="a8"/>
    <w:qFormat/>
    <w:rsid w:val="009951BC"/>
    <w:pPr>
      <w:spacing w:after="0" w:line="240" w:lineRule="auto"/>
      <w:jc w:val="center"/>
    </w:pPr>
    <w:rPr>
      <w:rFonts w:ascii="Times New Roman" w:eastAsiaTheme="minorHAnsi" w:hAnsi="Times New Roman" w:cstheme="minorBidi"/>
      <w:b/>
      <w:sz w:val="24"/>
      <w:lang w:val="x-none" w:eastAsia="x-none"/>
    </w:rPr>
  </w:style>
  <w:style w:type="character" w:customStyle="1" w:styleId="a8">
    <w:name w:val="Название Знак"/>
    <w:link w:val="a6"/>
    <w:rsid w:val="009951BC"/>
    <w:rPr>
      <w:rFonts w:ascii="Times New Roman" w:hAnsi="Times New Roman"/>
      <w:b/>
      <w:sz w:val="24"/>
      <w:lang w:val="x-none" w:eastAsia="x-none"/>
    </w:rPr>
  </w:style>
  <w:style w:type="paragraph" w:customStyle="1" w:styleId="a9">
    <w:name w:val="Таблицы (моноширинный)"/>
    <w:basedOn w:val="a"/>
    <w:next w:val="a"/>
    <w:rsid w:val="009951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Title"/>
    <w:basedOn w:val="a"/>
    <w:next w:val="a"/>
    <w:link w:val="aa"/>
    <w:uiPriority w:val="10"/>
    <w:qFormat/>
    <w:rsid w:val="009951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7"/>
    <w:uiPriority w:val="10"/>
    <w:rsid w:val="00995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2018-06-26T06:11:00Z</dcterms:created>
  <dcterms:modified xsi:type="dcterms:W3CDTF">2018-06-26T06:11:00Z</dcterms:modified>
</cp:coreProperties>
</file>